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2CEC" w14:textId="7255F838" w:rsidR="00894854" w:rsidRDefault="00894854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s-MX"/>
        </w:rPr>
        <w:drawing>
          <wp:inline distT="0" distB="0" distL="0" distR="0" wp14:anchorId="672076A0" wp14:editId="6373C2BF">
            <wp:extent cx="1480820" cy="525145"/>
            <wp:effectExtent l="0" t="0" r="508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BA42" w14:textId="77777777" w:rsidR="00894854" w:rsidRDefault="00894854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684BCD9" w14:textId="2FBC5A33" w:rsidR="00894854" w:rsidRDefault="00894854" w:rsidP="00894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4854"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Guía para la elaboración del proyecto de investigación para los aspirantes de la Maestría en Literatura Hispanoamericana</w:t>
      </w:r>
    </w:p>
    <w:p w14:paraId="1293BAE7" w14:textId="77777777" w:rsidR="00894854" w:rsidRPr="00894854" w:rsidRDefault="00894854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20F21" w14:textId="6F37F3E0" w:rsidR="00894854" w:rsidRPr="00894854" w:rsidRDefault="00071D1F" w:rsidP="00894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02CD0"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ª. </w:t>
      </w:r>
      <w:r w:rsidR="00894854" w:rsidRPr="00894854"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Promoción (202</w:t>
      </w:r>
      <w:r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94854" w:rsidRPr="00894854"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94854" w:rsidRPr="00894854">
        <w:rPr>
          <w:rFonts w:ascii="Arial" w:hAnsi="Arial" w:cs="Arial"/>
          <w:color w:val="0F243E" w:themeColor="text2" w:themeShade="8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130FB31" w14:textId="0F2155B4" w:rsidR="00894854" w:rsidRDefault="00894854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DF5052D" w14:textId="77777777" w:rsidR="00894854" w:rsidRDefault="00894854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73F7E2C" w14:textId="5D5D3BAC" w:rsidR="002D5407" w:rsidRDefault="00894854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</w:t>
      </w:r>
      <w:r w:rsidR="002D5407">
        <w:rPr>
          <w:rFonts w:ascii="Arial" w:hAnsi="Arial" w:cs="Arial"/>
          <w:sz w:val="26"/>
          <w:szCs w:val="26"/>
        </w:rPr>
        <w:t>lementos básicos</w:t>
      </w:r>
      <w:r>
        <w:rPr>
          <w:rFonts w:ascii="Arial" w:hAnsi="Arial" w:cs="Arial"/>
          <w:sz w:val="26"/>
          <w:szCs w:val="26"/>
        </w:rPr>
        <w:t>:</w:t>
      </w:r>
    </w:p>
    <w:p w14:paraId="79D82430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3F14D34" w14:textId="77777777" w:rsidR="002D5407" w:rsidRPr="00894854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94854">
        <w:rPr>
          <w:rFonts w:ascii="Arial" w:hAnsi="Arial" w:cs="Arial"/>
          <w:b/>
          <w:sz w:val="26"/>
          <w:szCs w:val="26"/>
        </w:rPr>
        <w:t>1. Título y subtítulo (en su caso)</w:t>
      </w:r>
    </w:p>
    <w:p w14:paraId="0B2BC931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B97500"/>
          <w:sz w:val="36"/>
          <w:szCs w:val="36"/>
        </w:rPr>
      </w:pPr>
    </w:p>
    <w:p w14:paraId="29D215AC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título se halla estrechamente relacionado con el objeto de investigación. Junto con los objetivos y la hipótesis, constituye la columna vertebral de la investigación. Puede delimitarse de acuerdo con algunas categorías como tiempo, espacio, temas, autores, movimientos, periodos literarios, grupos, revistas, diarios, colecciones, etcétera.</w:t>
      </w:r>
    </w:p>
    <w:p w14:paraId="7B963C26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4D8E87BF" w14:textId="77777777" w:rsidR="002D5407" w:rsidRPr="00894854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94854">
        <w:rPr>
          <w:rFonts w:ascii="Arial" w:hAnsi="Arial" w:cs="Arial"/>
          <w:b/>
          <w:sz w:val="26"/>
          <w:szCs w:val="26"/>
        </w:rPr>
        <w:t>2. Planteamiento del problema</w:t>
      </w:r>
    </w:p>
    <w:p w14:paraId="6FFA93A9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B97500"/>
          <w:sz w:val="36"/>
          <w:szCs w:val="36"/>
        </w:rPr>
      </w:pPr>
    </w:p>
    <w:p w14:paraId="7AFF9C19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éste, se especifican las particularidades del objeto de investigación en relación con otros de la misma disciplina o de otras disciplinas. Asimismo, indica los alcances de la investigación en el marco de los estudios literarios, en general, y de la literatura hispanoamericana, en particular. </w:t>
      </w:r>
    </w:p>
    <w:p w14:paraId="3B1465E4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1895AA95" w14:textId="77777777" w:rsidR="002D5407" w:rsidRPr="00894854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94854">
        <w:rPr>
          <w:rFonts w:ascii="Arial" w:hAnsi="Arial" w:cs="Arial"/>
          <w:b/>
          <w:sz w:val="26"/>
          <w:szCs w:val="26"/>
        </w:rPr>
        <w:t>3. Justificación</w:t>
      </w:r>
    </w:p>
    <w:p w14:paraId="40BDC5EF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B97500"/>
          <w:sz w:val="36"/>
          <w:szCs w:val="36"/>
        </w:rPr>
      </w:pPr>
    </w:p>
    <w:p w14:paraId="4B5F3751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Representa, como su nombre lo indica, el espacio donde se expresa la trascendencia de la investigación a partir de criterios como pertinencia, viabilidad, experiencia teórico-práctica, accesibilidad a fuentes, disponibilidad de recursos, en fin, se trata de una suerte de ejercicio autorreflexivo en que el candidato sopesa sus habilidades, conocimientos y actitudes frente al objeto que intenta construir desde una perspectiva muy acotada.</w:t>
      </w:r>
    </w:p>
    <w:p w14:paraId="1EDA01EF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2C88E9B2" w14:textId="77777777" w:rsidR="002D5407" w:rsidRPr="00894854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94854">
        <w:rPr>
          <w:rFonts w:ascii="Arial" w:hAnsi="Arial" w:cs="Arial"/>
          <w:b/>
          <w:sz w:val="26"/>
          <w:szCs w:val="26"/>
        </w:rPr>
        <w:t xml:space="preserve">4. Objetivos </w:t>
      </w:r>
    </w:p>
    <w:p w14:paraId="1B7A0A2A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B97500"/>
          <w:sz w:val="36"/>
          <w:szCs w:val="36"/>
        </w:rPr>
      </w:pPr>
    </w:p>
    <w:p w14:paraId="33E49F16" w14:textId="77777777" w:rsidR="002D5407" w:rsidRDefault="0022166C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F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ormulación de los resultados que se espera obtener tanto en cada etapa como en el conjunto de la investigación. Los objetivos indican acciones precisas y su redacción </w:t>
      </w:r>
      <w:r>
        <w:rPr>
          <w:rFonts w:ascii="Arial" w:hAnsi="Arial" w:cs="Arial"/>
          <w:color w:val="262626"/>
          <w:sz w:val="26"/>
          <w:szCs w:val="26"/>
        </w:rPr>
        <w:t>se hace con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un verbo en infinitivo que enuncia una </w:t>
      </w:r>
      <w:r w:rsidR="002D5407">
        <w:rPr>
          <w:rFonts w:ascii="Arial" w:hAnsi="Arial" w:cs="Arial"/>
          <w:color w:val="262626"/>
          <w:sz w:val="26"/>
          <w:szCs w:val="26"/>
        </w:rPr>
        <w:lastRenderedPageBreak/>
        <w:t xml:space="preserve">acción determinada. Como se dijo, éstos guían los contenidos de la investigación, por lo que deben ser claros, concretos y susceptibles de alcanzarse. </w:t>
      </w:r>
      <w:r w:rsidR="00203C95">
        <w:rPr>
          <w:rFonts w:ascii="Arial" w:hAnsi="Arial" w:cs="Arial"/>
          <w:color w:val="262626"/>
          <w:sz w:val="26"/>
          <w:szCs w:val="26"/>
        </w:rPr>
        <w:t>Pueden presentarse gradualmente, por ejemplo: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</w:t>
      </w:r>
      <w:r w:rsidR="002D5407" w:rsidRPr="0022166C">
        <w:rPr>
          <w:rFonts w:ascii="Arial" w:hAnsi="Arial" w:cs="Arial"/>
          <w:color w:val="262626"/>
          <w:sz w:val="26"/>
          <w:szCs w:val="26"/>
        </w:rPr>
        <w:t>objetivo general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, </w:t>
      </w:r>
      <w:r w:rsidR="00203C95">
        <w:rPr>
          <w:rFonts w:ascii="Arial" w:hAnsi="Arial" w:cs="Arial"/>
          <w:color w:val="262626"/>
          <w:sz w:val="26"/>
          <w:szCs w:val="26"/>
        </w:rPr>
        <w:t>si se refiere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a los fines de la investigación en su totalida</w:t>
      </w:r>
      <w:r w:rsidR="00203C95">
        <w:rPr>
          <w:rFonts w:ascii="Arial" w:hAnsi="Arial" w:cs="Arial"/>
          <w:color w:val="262626"/>
          <w:sz w:val="26"/>
          <w:szCs w:val="26"/>
        </w:rPr>
        <w:t>d;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</w:t>
      </w:r>
      <w:r w:rsidR="002D5407" w:rsidRPr="0022166C">
        <w:rPr>
          <w:rFonts w:ascii="Arial" w:hAnsi="Arial" w:cs="Arial"/>
          <w:color w:val="262626"/>
          <w:sz w:val="26"/>
          <w:szCs w:val="26"/>
        </w:rPr>
        <w:t>objetivos particulares</w:t>
      </w:r>
      <w:r w:rsidR="00203C95">
        <w:rPr>
          <w:rFonts w:ascii="Arial" w:hAnsi="Arial" w:cs="Arial"/>
          <w:color w:val="262626"/>
          <w:sz w:val="26"/>
          <w:szCs w:val="26"/>
        </w:rPr>
        <w:t>, si se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plantean </w:t>
      </w:r>
      <w:r w:rsidR="00203C95">
        <w:rPr>
          <w:rFonts w:ascii="Arial" w:hAnsi="Arial" w:cs="Arial"/>
          <w:color w:val="262626"/>
          <w:sz w:val="26"/>
          <w:szCs w:val="26"/>
        </w:rPr>
        <w:t xml:space="preserve">como 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logros parciales y </w:t>
      </w:r>
      <w:r w:rsidR="00203C95">
        <w:rPr>
          <w:rFonts w:ascii="Arial" w:hAnsi="Arial" w:cs="Arial"/>
          <w:color w:val="262626"/>
          <w:sz w:val="26"/>
          <w:szCs w:val="26"/>
        </w:rPr>
        <w:t xml:space="preserve">a menudo corresponden 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a </w:t>
      </w:r>
      <w:r w:rsidR="00203C95">
        <w:rPr>
          <w:rFonts w:ascii="Arial" w:hAnsi="Arial" w:cs="Arial"/>
          <w:color w:val="262626"/>
          <w:sz w:val="26"/>
          <w:szCs w:val="26"/>
        </w:rPr>
        <w:t>los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capítulo</w:t>
      </w:r>
      <w:r w:rsidR="00203C95">
        <w:rPr>
          <w:rFonts w:ascii="Arial" w:hAnsi="Arial" w:cs="Arial"/>
          <w:color w:val="262626"/>
          <w:sz w:val="26"/>
          <w:szCs w:val="26"/>
        </w:rPr>
        <w:t>s</w:t>
      </w:r>
      <w:r w:rsidR="002D5407">
        <w:rPr>
          <w:rFonts w:ascii="Arial" w:hAnsi="Arial" w:cs="Arial"/>
          <w:color w:val="262626"/>
          <w:sz w:val="26"/>
          <w:szCs w:val="26"/>
        </w:rPr>
        <w:t xml:space="preserve"> </w:t>
      </w:r>
      <w:r w:rsidR="00203C95">
        <w:rPr>
          <w:rFonts w:ascii="Arial" w:hAnsi="Arial" w:cs="Arial"/>
          <w:color w:val="262626"/>
          <w:sz w:val="26"/>
          <w:szCs w:val="26"/>
        </w:rPr>
        <w:t>del esquema</w:t>
      </w:r>
      <w:r w:rsidR="002D5407">
        <w:rPr>
          <w:rFonts w:ascii="Arial" w:hAnsi="Arial" w:cs="Arial"/>
          <w:color w:val="262626"/>
          <w:sz w:val="26"/>
          <w:szCs w:val="26"/>
        </w:rPr>
        <w:t>.</w:t>
      </w:r>
    </w:p>
    <w:p w14:paraId="64B7E0D0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7D3872E3" w14:textId="77777777" w:rsidR="002D1E58" w:rsidRPr="00894854" w:rsidRDefault="002D1E58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94854">
        <w:rPr>
          <w:rFonts w:ascii="Arial" w:hAnsi="Arial" w:cs="Arial"/>
          <w:b/>
          <w:sz w:val="26"/>
          <w:szCs w:val="26"/>
        </w:rPr>
        <w:t>5.</w:t>
      </w:r>
      <w:r w:rsidR="002D5407" w:rsidRPr="00894854">
        <w:rPr>
          <w:rFonts w:ascii="Arial" w:hAnsi="Arial" w:cs="Arial"/>
          <w:b/>
          <w:sz w:val="26"/>
          <w:szCs w:val="26"/>
        </w:rPr>
        <w:t xml:space="preserve"> Hipótesis</w:t>
      </w:r>
    </w:p>
    <w:p w14:paraId="799C5ACF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B97500"/>
          <w:sz w:val="36"/>
          <w:szCs w:val="36"/>
        </w:rPr>
      </w:pPr>
    </w:p>
    <w:p w14:paraId="7E54AA36" w14:textId="77777777" w:rsidR="00FA5CBB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Consiste en una serie de enunciados que afirman </w:t>
      </w:r>
      <w:r w:rsidR="002D1E58">
        <w:rPr>
          <w:rFonts w:ascii="Arial" w:hAnsi="Arial" w:cs="Arial"/>
          <w:sz w:val="26"/>
          <w:szCs w:val="26"/>
        </w:rPr>
        <w:t>una suposición</w:t>
      </w:r>
      <w:r>
        <w:rPr>
          <w:rFonts w:ascii="Arial" w:hAnsi="Arial" w:cs="Arial"/>
          <w:sz w:val="26"/>
          <w:szCs w:val="26"/>
        </w:rPr>
        <w:t xml:space="preserve">, cuya certeza será </w:t>
      </w:r>
      <w:r w:rsidR="002D1E58">
        <w:rPr>
          <w:rFonts w:ascii="Arial" w:hAnsi="Arial" w:cs="Arial"/>
          <w:sz w:val="26"/>
          <w:szCs w:val="26"/>
        </w:rPr>
        <w:t>confirmada, o negada,</w:t>
      </w:r>
      <w:r>
        <w:rPr>
          <w:rFonts w:ascii="Arial" w:hAnsi="Arial" w:cs="Arial"/>
          <w:sz w:val="26"/>
          <w:szCs w:val="26"/>
        </w:rPr>
        <w:t xml:space="preserve"> </w:t>
      </w:r>
      <w:r w:rsidR="002D1E58">
        <w:rPr>
          <w:rFonts w:ascii="Arial" w:hAnsi="Arial" w:cs="Arial"/>
          <w:sz w:val="26"/>
          <w:szCs w:val="26"/>
        </w:rPr>
        <w:t>a lo largo de la investigación</w:t>
      </w:r>
      <w:r>
        <w:rPr>
          <w:rFonts w:ascii="Arial" w:hAnsi="Arial" w:cs="Arial"/>
          <w:sz w:val="26"/>
          <w:szCs w:val="26"/>
        </w:rPr>
        <w:t xml:space="preserve">. </w:t>
      </w:r>
      <w:r w:rsidR="002D1E58">
        <w:rPr>
          <w:rFonts w:ascii="Arial" w:hAnsi="Arial" w:cs="Arial"/>
          <w:sz w:val="26"/>
          <w:szCs w:val="26"/>
        </w:rPr>
        <w:t>Si la hipótesis no fuere confirmada, o sólo parcialmente, la investigación se considera igualmente válida</w:t>
      </w:r>
      <w:r>
        <w:rPr>
          <w:rFonts w:ascii="Arial" w:hAnsi="Arial" w:cs="Arial"/>
          <w:sz w:val="26"/>
          <w:szCs w:val="26"/>
        </w:rPr>
        <w:t xml:space="preserve">. </w:t>
      </w:r>
      <w:r w:rsidR="002D1E58">
        <w:rPr>
          <w:rFonts w:ascii="Arial" w:hAnsi="Arial" w:cs="Arial"/>
          <w:color w:val="262626"/>
          <w:sz w:val="26"/>
          <w:szCs w:val="26"/>
        </w:rPr>
        <w:t>Siempre se elabora en sentido positivo.</w:t>
      </w:r>
    </w:p>
    <w:p w14:paraId="1112D2EE" w14:textId="77777777" w:rsidR="00FA5CBB" w:rsidRPr="00FA5CBB" w:rsidRDefault="00FA5CBB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1A32AAF0" w14:textId="77777777" w:rsidR="00FA5CBB" w:rsidRPr="00894854" w:rsidRDefault="00FA5CBB" w:rsidP="00C1588C">
      <w:pPr>
        <w:widowControl w:val="0"/>
        <w:autoSpaceDE w:val="0"/>
        <w:autoSpaceDN w:val="0"/>
        <w:adjustRightInd w:val="0"/>
        <w:spacing w:after="400"/>
        <w:jc w:val="both"/>
        <w:rPr>
          <w:rFonts w:ascii="Georgia" w:hAnsi="Georgia" w:cs="Georgia"/>
          <w:b/>
          <w:bCs/>
          <w:color w:val="262626"/>
        </w:rPr>
      </w:pPr>
      <w:r w:rsidRPr="00894854">
        <w:rPr>
          <w:rFonts w:ascii="Arial" w:hAnsi="Arial" w:cs="Arial"/>
          <w:b/>
          <w:bCs/>
          <w:sz w:val="26"/>
          <w:szCs w:val="26"/>
        </w:rPr>
        <w:t>7. Marco conceptual o de referencia</w:t>
      </w:r>
    </w:p>
    <w:p w14:paraId="24D46EB0" w14:textId="77777777" w:rsidR="002D5407" w:rsidRDefault="00FA5CBB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Formulación de definiciones y términos de referencia. Sustenta la discusión de los principales aspectos que inciden en el problema </w:t>
      </w:r>
      <w:r w:rsidR="0022166C">
        <w:rPr>
          <w:rFonts w:ascii="Arial" w:hAnsi="Arial" w:cs="Arial"/>
          <w:sz w:val="26"/>
          <w:szCs w:val="26"/>
        </w:rPr>
        <w:t>de investigación</w:t>
      </w:r>
      <w:r>
        <w:rPr>
          <w:rFonts w:ascii="Arial" w:hAnsi="Arial" w:cs="Arial"/>
          <w:sz w:val="26"/>
          <w:szCs w:val="26"/>
        </w:rPr>
        <w:t xml:space="preserve">. La estructura conceptual sitúa el problema desde un campo determinado. </w:t>
      </w:r>
      <w:r w:rsidR="0022166C">
        <w:rPr>
          <w:rFonts w:ascii="Arial" w:hAnsi="Arial" w:cs="Arial"/>
          <w:sz w:val="26"/>
          <w:szCs w:val="26"/>
        </w:rPr>
        <w:t>Debe haber</w:t>
      </w:r>
      <w:r>
        <w:rPr>
          <w:rFonts w:ascii="Arial" w:hAnsi="Arial" w:cs="Arial"/>
          <w:sz w:val="26"/>
          <w:szCs w:val="26"/>
        </w:rPr>
        <w:t xml:space="preserve"> claridad en las definiciones de los conceptos y la descripción de las posibles relaciones </w:t>
      </w:r>
      <w:r w:rsidR="0022166C">
        <w:rPr>
          <w:rFonts w:ascii="Arial" w:hAnsi="Arial" w:cs="Arial"/>
          <w:sz w:val="26"/>
          <w:szCs w:val="26"/>
        </w:rPr>
        <w:t>entre los factores que configuran</w:t>
      </w:r>
      <w:r>
        <w:rPr>
          <w:rFonts w:ascii="Arial" w:hAnsi="Arial" w:cs="Arial"/>
          <w:sz w:val="26"/>
          <w:szCs w:val="26"/>
        </w:rPr>
        <w:t xml:space="preserve"> el problema.</w:t>
      </w:r>
    </w:p>
    <w:p w14:paraId="04A723F1" w14:textId="77777777" w:rsidR="00FA5CBB" w:rsidRDefault="00FA5CBB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B1A8B67" w14:textId="77777777" w:rsidR="002D1E58" w:rsidRPr="00894854" w:rsidRDefault="002D1E58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894854">
        <w:rPr>
          <w:rFonts w:ascii="Arial" w:hAnsi="Arial" w:cs="Arial"/>
          <w:b/>
          <w:sz w:val="26"/>
          <w:szCs w:val="26"/>
        </w:rPr>
        <w:t>6</w:t>
      </w:r>
      <w:r w:rsidR="002D5407" w:rsidRPr="00894854">
        <w:rPr>
          <w:rFonts w:ascii="Arial" w:hAnsi="Arial" w:cs="Arial"/>
          <w:b/>
          <w:sz w:val="26"/>
          <w:szCs w:val="26"/>
        </w:rPr>
        <w:t xml:space="preserve">. </w:t>
      </w:r>
      <w:r w:rsidRPr="00894854">
        <w:rPr>
          <w:rFonts w:ascii="Arial" w:hAnsi="Arial" w:cs="Arial"/>
          <w:b/>
          <w:sz w:val="26"/>
          <w:szCs w:val="26"/>
        </w:rPr>
        <w:t>Marco</w:t>
      </w:r>
      <w:r w:rsidR="00A24EC8" w:rsidRPr="00894854">
        <w:rPr>
          <w:rFonts w:ascii="Arial" w:hAnsi="Arial" w:cs="Arial"/>
          <w:b/>
          <w:sz w:val="26"/>
          <w:szCs w:val="26"/>
        </w:rPr>
        <w:t xml:space="preserve"> teórico-metodológico</w:t>
      </w:r>
    </w:p>
    <w:p w14:paraId="6462A065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B97500"/>
          <w:sz w:val="36"/>
          <w:szCs w:val="36"/>
        </w:rPr>
      </w:pPr>
    </w:p>
    <w:p w14:paraId="36B02273" w14:textId="1F3EF05A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pers</w:t>
      </w:r>
      <w:r w:rsidR="00665F41">
        <w:rPr>
          <w:rFonts w:ascii="Arial" w:hAnsi="Arial" w:cs="Arial"/>
          <w:sz w:val="26"/>
          <w:szCs w:val="26"/>
        </w:rPr>
        <w:t>pectiva teórico-metodológica representa la</w:t>
      </w:r>
      <w:r>
        <w:rPr>
          <w:rFonts w:ascii="Arial" w:hAnsi="Arial" w:cs="Arial"/>
          <w:sz w:val="26"/>
          <w:szCs w:val="26"/>
        </w:rPr>
        <w:t xml:space="preserve"> explicación general de la metodología que se intenta seguir en el desarrollo de la investigación. </w:t>
      </w:r>
      <w:r w:rsidR="00665F41">
        <w:rPr>
          <w:rFonts w:ascii="Arial" w:hAnsi="Arial" w:cs="Arial"/>
          <w:sz w:val="26"/>
          <w:szCs w:val="26"/>
        </w:rPr>
        <w:t>Implica la</w:t>
      </w:r>
      <w:r>
        <w:rPr>
          <w:rFonts w:ascii="Arial" w:hAnsi="Arial" w:cs="Arial"/>
          <w:sz w:val="26"/>
          <w:szCs w:val="26"/>
        </w:rPr>
        <w:t xml:space="preserve"> descripción general del método </w:t>
      </w:r>
      <w:r w:rsidR="00665F41">
        <w:rPr>
          <w:rFonts w:ascii="Arial" w:hAnsi="Arial" w:cs="Arial"/>
          <w:sz w:val="26"/>
          <w:szCs w:val="26"/>
        </w:rPr>
        <w:t xml:space="preserve">o </w:t>
      </w:r>
      <w:r w:rsidR="00171343" w:rsidRPr="00727818">
        <w:rPr>
          <w:rFonts w:ascii="Arial" w:hAnsi="Arial" w:cs="Arial"/>
          <w:sz w:val="26"/>
          <w:szCs w:val="26"/>
        </w:rPr>
        <w:t>métodos</w:t>
      </w:r>
      <w:r w:rsidR="00171343">
        <w:rPr>
          <w:rFonts w:ascii="Arial" w:hAnsi="Arial" w:cs="Arial"/>
          <w:sz w:val="26"/>
          <w:szCs w:val="26"/>
        </w:rPr>
        <w:t xml:space="preserve"> empleados para </w:t>
      </w:r>
      <w:r w:rsidR="00727818">
        <w:rPr>
          <w:rFonts w:ascii="Arial" w:hAnsi="Arial" w:cs="Arial"/>
          <w:sz w:val="26"/>
          <w:szCs w:val="26"/>
        </w:rPr>
        <w:t>llevar a cabo</w:t>
      </w:r>
      <w:r>
        <w:rPr>
          <w:rFonts w:ascii="Arial" w:hAnsi="Arial" w:cs="Arial"/>
          <w:sz w:val="26"/>
          <w:szCs w:val="26"/>
        </w:rPr>
        <w:t xml:space="preserve"> del proyecto</w:t>
      </w:r>
      <w:r w:rsidR="00665F41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En pocas palabras</w:t>
      </w:r>
      <w:r w:rsidR="00665F4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665F41">
        <w:rPr>
          <w:rFonts w:ascii="Arial" w:hAnsi="Arial" w:cs="Arial"/>
          <w:sz w:val="26"/>
          <w:szCs w:val="26"/>
        </w:rPr>
        <w:t>es la</w:t>
      </w:r>
      <w:r>
        <w:rPr>
          <w:rFonts w:ascii="Arial" w:hAnsi="Arial" w:cs="Arial"/>
          <w:sz w:val="26"/>
          <w:szCs w:val="26"/>
        </w:rPr>
        <w:t xml:space="preserve"> serie de pasos lógicos</w:t>
      </w:r>
      <w:r w:rsidR="00171343">
        <w:rPr>
          <w:rFonts w:ascii="Arial" w:hAnsi="Arial" w:cs="Arial"/>
          <w:sz w:val="26"/>
          <w:szCs w:val="26"/>
        </w:rPr>
        <w:t xml:space="preserve"> teórico-prácticos</w:t>
      </w:r>
      <w:r>
        <w:rPr>
          <w:rFonts w:ascii="Arial" w:hAnsi="Arial" w:cs="Arial"/>
          <w:sz w:val="26"/>
          <w:szCs w:val="26"/>
        </w:rPr>
        <w:t xml:space="preserve"> </w:t>
      </w:r>
      <w:r w:rsidR="00171343">
        <w:rPr>
          <w:rFonts w:ascii="Arial" w:hAnsi="Arial" w:cs="Arial"/>
          <w:sz w:val="26"/>
          <w:szCs w:val="26"/>
        </w:rPr>
        <w:t>en aras de</w:t>
      </w:r>
      <w:r>
        <w:rPr>
          <w:rFonts w:ascii="Arial" w:hAnsi="Arial" w:cs="Arial"/>
          <w:sz w:val="26"/>
          <w:szCs w:val="26"/>
        </w:rPr>
        <w:t xml:space="preserve"> un resultado </w:t>
      </w:r>
      <w:r w:rsidR="00727818">
        <w:rPr>
          <w:rFonts w:ascii="Arial" w:hAnsi="Arial" w:cs="Arial"/>
          <w:sz w:val="26"/>
          <w:szCs w:val="26"/>
        </w:rPr>
        <w:t>específico</w:t>
      </w:r>
      <w:r>
        <w:rPr>
          <w:rFonts w:ascii="Arial" w:hAnsi="Arial" w:cs="Arial"/>
          <w:sz w:val="26"/>
          <w:szCs w:val="26"/>
        </w:rPr>
        <w:t>.</w:t>
      </w:r>
    </w:p>
    <w:p w14:paraId="1E2674DD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445E0904" w14:textId="77777777" w:rsidR="002D5407" w:rsidRPr="00894854" w:rsidRDefault="002D1E58" w:rsidP="00C1588C">
      <w:pPr>
        <w:widowControl w:val="0"/>
        <w:autoSpaceDE w:val="0"/>
        <w:autoSpaceDN w:val="0"/>
        <w:adjustRightInd w:val="0"/>
        <w:spacing w:after="400"/>
        <w:jc w:val="both"/>
        <w:rPr>
          <w:rFonts w:ascii="Georgia" w:hAnsi="Georgia" w:cs="Georgia"/>
          <w:b/>
          <w:bCs/>
          <w:color w:val="262626"/>
        </w:rPr>
      </w:pPr>
      <w:r w:rsidRPr="00894854">
        <w:rPr>
          <w:rFonts w:ascii="Arial" w:hAnsi="Arial" w:cs="Arial"/>
          <w:b/>
          <w:bCs/>
          <w:sz w:val="26"/>
          <w:szCs w:val="26"/>
        </w:rPr>
        <w:t>8. Esquema, índice tentativo o contenido</w:t>
      </w:r>
    </w:p>
    <w:p w14:paraId="668CCA46" w14:textId="591DC39E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Organización de los </w:t>
      </w:r>
      <w:r w:rsidR="00171343">
        <w:rPr>
          <w:rFonts w:ascii="Arial" w:hAnsi="Arial" w:cs="Arial"/>
          <w:sz w:val="26"/>
          <w:szCs w:val="26"/>
        </w:rPr>
        <w:t>temas y subtemas dispuestos</w:t>
      </w:r>
      <w:r>
        <w:rPr>
          <w:rFonts w:ascii="Arial" w:hAnsi="Arial" w:cs="Arial"/>
          <w:sz w:val="26"/>
          <w:szCs w:val="26"/>
        </w:rPr>
        <w:t xml:space="preserve"> en un índice </w:t>
      </w:r>
      <w:r w:rsidR="00171343">
        <w:rPr>
          <w:rFonts w:ascii="Arial" w:hAnsi="Arial" w:cs="Arial"/>
          <w:sz w:val="26"/>
          <w:szCs w:val="26"/>
        </w:rPr>
        <w:t>que muestre la lógica y la jerarquía de las ideas objeto de estudio</w:t>
      </w:r>
      <w:r>
        <w:rPr>
          <w:rFonts w:ascii="Arial" w:hAnsi="Arial" w:cs="Arial"/>
          <w:sz w:val="26"/>
          <w:szCs w:val="26"/>
        </w:rPr>
        <w:t xml:space="preserve">. </w:t>
      </w:r>
      <w:r w:rsidR="00171343">
        <w:rPr>
          <w:rFonts w:ascii="Arial" w:hAnsi="Arial" w:cs="Arial"/>
          <w:sz w:val="26"/>
          <w:szCs w:val="26"/>
        </w:rPr>
        <w:t>Ayuda a</w:t>
      </w:r>
      <w:r>
        <w:rPr>
          <w:rFonts w:ascii="Arial" w:hAnsi="Arial" w:cs="Arial"/>
          <w:sz w:val="26"/>
          <w:szCs w:val="26"/>
        </w:rPr>
        <w:t xml:space="preserve"> establecer lógicamente el desarrollo del trabajo y se considera </w:t>
      </w:r>
      <w:r w:rsidR="00171343">
        <w:rPr>
          <w:rFonts w:ascii="Arial" w:hAnsi="Arial" w:cs="Arial"/>
          <w:sz w:val="26"/>
          <w:szCs w:val="26"/>
        </w:rPr>
        <w:t>una</w:t>
      </w:r>
      <w:r>
        <w:rPr>
          <w:rFonts w:ascii="Arial" w:hAnsi="Arial" w:cs="Arial"/>
          <w:sz w:val="26"/>
          <w:szCs w:val="26"/>
        </w:rPr>
        <w:t xml:space="preserve"> guía orientadora. </w:t>
      </w:r>
      <w:r w:rsidR="00171343">
        <w:rPr>
          <w:rFonts w:ascii="Arial" w:hAnsi="Arial" w:cs="Arial"/>
          <w:sz w:val="26"/>
          <w:szCs w:val="26"/>
        </w:rPr>
        <w:t>Téngase en cuenta que e</w:t>
      </w:r>
      <w:r>
        <w:rPr>
          <w:rFonts w:ascii="Arial" w:hAnsi="Arial" w:cs="Arial"/>
          <w:sz w:val="26"/>
          <w:szCs w:val="26"/>
        </w:rPr>
        <w:t xml:space="preserve">l esquema puede ser modificado durante la investigación, </w:t>
      </w:r>
      <w:r w:rsidR="00171343">
        <w:rPr>
          <w:rFonts w:ascii="Arial" w:hAnsi="Arial" w:cs="Arial"/>
          <w:sz w:val="26"/>
          <w:szCs w:val="26"/>
        </w:rPr>
        <w:t>aun en la fase de redacción.</w:t>
      </w:r>
    </w:p>
    <w:p w14:paraId="65E66428" w14:textId="529D319D" w:rsidR="00D3531F" w:rsidRDefault="00D3531F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3854121" w14:textId="5A207ACF" w:rsidR="00D3531F" w:rsidRDefault="00D3531F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2B143FBA" w14:textId="42DD84F5" w:rsidR="00D3531F" w:rsidRDefault="00D3531F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742824C" w14:textId="77777777" w:rsidR="00D3531F" w:rsidRDefault="00D3531F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4238C7E1" w14:textId="77777777" w:rsidR="002D5407" w:rsidRDefault="002D5407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</w:p>
    <w:p w14:paraId="1758E486" w14:textId="77777777" w:rsidR="002D5407" w:rsidRPr="00894854" w:rsidRDefault="00171343" w:rsidP="00C1588C">
      <w:pPr>
        <w:widowControl w:val="0"/>
        <w:autoSpaceDE w:val="0"/>
        <w:autoSpaceDN w:val="0"/>
        <w:adjustRightInd w:val="0"/>
        <w:spacing w:after="400"/>
        <w:jc w:val="both"/>
        <w:rPr>
          <w:rFonts w:ascii="Georgia" w:hAnsi="Georgia" w:cs="Georgia"/>
          <w:b/>
          <w:bCs/>
          <w:color w:val="262626"/>
        </w:rPr>
      </w:pPr>
      <w:r w:rsidRPr="00894854">
        <w:rPr>
          <w:rFonts w:ascii="Arial" w:hAnsi="Arial" w:cs="Arial"/>
          <w:b/>
          <w:bCs/>
          <w:sz w:val="26"/>
          <w:szCs w:val="26"/>
        </w:rPr>
        <w:lastRenderedPageBreak/>
        <w:t>9</w:t>
      </w:r>
      <w:r w:rsidR="002D5407" w:rsidRPr="00894854">
        <w:rPr>
          <w:rFonts w:ascii="Arial" w:hAnsi="Arial" w:cs="Arial"/>
          <w:b/>
          <w:bCs/>
          <w:sz w:val="26"/>
          <w:szCs w:val="26"/>
        </w:rPr>
        <w:t>. Calendario de actividades</w:t>
      </w:r>
      <w:r w:rsidR="004A7C1F" w:rsidRPr="00894854">
        <w:rPr>
          <w:rFonts w:ascii="Arial" w:hAnsi="Arial" w:cs="Arial"/>
          <w:b/>
          <w:bCs/>
          <w:sz w:val="26"/>
          <w:szCs w:val="26"/>
        </w:rPr>
        <w:t xml:space="preserve"> o cronograma</w:t>
      </w:r>
    </w:p>
    <w:p w14:paraId="48439DBB" w14:textId="77777777" w:rsidR="00171343" w:rsidRDefault="00171343" w:rsidP="00C158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Disposición</w:t>
      </w:r>
      <w:r w:rsidR="002D5407">
        <w:rPr>
          <w:rFonts w:ascii="Arial" w:hAnsi="Arial" w:cs="Arial"/>
          <w:sz w:val="26"/>
          <w:szCs w:val="26"/>
        </w:rPr>
        <w:t xml:space="preserve"> de las actividades </w:t>
      </w:r>
      <w:r>
        <w:rPr>
          <w:rFonts w:ascii="Arial" w:hAnsi="Arial" w:cs="Arial"/>
          <w:sz w:val="26"/>
          <w:szCs w:val="26"/>
        </w:rPr>
        <w:t>en</w:t>
      </w:r>
      <w:r w:rsidR="002D5407">
        <w:rPr>
          <w:rFonts w:ascii="Arial" w:hAnsi="Arial" w:cs="Arial"/>
          <w:sz w:val="26"/>
          <w:szCs w:val="26"/>
        </w:rPr>
        <w:t xml:space="preserve"> tiempos específicos </w:t>
      </w:r>
      <w:r>
        <w:rPr>
          <w:rFonts w:ascii="Arial" w:hAnsi="Arial" w:cs="Arial"/>
          <w:sz w:val="26"/>
          <w:szCs w:val="26"/>
        </w:rPr>
        <w:t>mediante un cuadro ilustrativo</w:t>
      </w:r>
      <w:r w:rsidR="002D540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La</w:t>
      </w:r>
      <w:r w:rsidR="002D5407">
        <w:rPr>
          <w:rFonts w:ascii="Arial" w:hAnsi="Arial" w:cs="Arial"/>
          <w:sz w:val="26"/>
          <w:szCs w:val="26"/>
        </w:rPr>
        <w:t xml:space="preserve"> proyección </w:t>
      </w:r>
      <w:r>
        <w:rPr>
          <w:rFonts w:ascii="Arial" w:hAnsi="Arial" w:cs="Arial"/>
          <w:sz w:val="26"/>
          <w:szCs w:val="26"/>
        </w:rPr>
        <w:t>de las actividades dependerá del alcance del proyecto y su duración: puede ser semestral, mensual, quincenal o semanal.</w:t>
      </w:r>
      <w:r w:rsidR="002D5407">
        <w:rPr>
          <w:rFonts w:ascii="Arial" w:hAnsi="Arial" w:cs="Arial"/>
          <w:sz w:val="26"/>
          <w:szCs w:val="26"/>
        </w:rPr>
        <w:t xml:space="preserve"> </w:t>
      </w:r>
    </w:p>
    <w:p w14:paraId="6506D97C" w14:textId="77777777" w:rsidR="002D5407" w:rsidRPr="00894854" w:rsidRDefault="002D5407" w:rsidP="00894854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262626"/>
          <w:sz w:val="26"/>
          <w:szCs w:val="26"/>
        </w:rPr>
      </w:pPr>
    </w:p>
    <w:p w14:paraId="52D25FFC" w14:textId="77777777" w:rsidR="002D5407" w:rsidRPr="00894854" w:rsidRDefault="00171343" w:rsidP="00894854">
      <w:pPr>
        <w:widowControl w:val="0"/>
        <w:autoSpaceDE w:val="0"/>
        <w:autoSpaceDN w:val="0"/>
        <w:adjustRightInd w:val="0"/>
        <w:spacing w:after="400"/>
        <w:rPr>
          <w:rFonts w:ascii="Georgia" w:hAnsi="Georgia" w:cs="Georgia"/>
          <w:b/>
          <w:bCs/>
          <w:color w:val="262626"/>
        </w:rPr>
      </w:pPr>
      <w:r w:rsidRPr="00894854">
        <w:rPr>
          <w:rFonts w:ascii="Arial" w:hAnsi="Arial" w:cs="Arial"/>
          <w:b/>
          <w:bCs/>
          <w:sz w:val="26"/>
          <w:szCs w:val="26"/>
        </w:rPr>
        <w:t>10</w:t>
      </w:r>
      <w:r w:rsidR="002D5407" w:rsidRPr="00894854">
        <w:rPr>
          <w:rFonts w:ascii="Arial" w:hAnsi="Arial" w:cs="Arial"/>
          <w:b/>
          <w:bCs/>
          <w:sz w:val="26"/>
          <w:szCs w:val="26"/>
        </w:rPr>
        <w:t xml:space="preserve">. Fuentes </w:t>
      </w:r>
      <w:r w:rsidR="00E23087" w:rsidRPr="00894854">
        <w:rPr>
          <w:rFonts w:ascii="Arial" w:hAnsi="Arial" w:cs="Arial"/>
          <w:b/>
          <w:bCs/>
          <w:sz w:val="26"/>
          <w:szCs w:val="26"/>
        </w:rPr>
        <w:t>(bibliográficas, hemerográficas, electrónicas, etnográficas…)</w:t>
      </w:r>
    </w:p>
    <w:p w14:paraId="6BB91CA3" w14:textId="2DAF2C6D" w:rsidR="002D5407" w:rsidRDefault="00171343" w:rsidP="00C1588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Listado</w:t>
      </w:r>
      <w:r w:rsidR="002D5407">
        <w:rPr>
          <w:rFonts w:ascii="Arial" w:hAnsi="Arial" w:cs="Arial"/>
          <w:sz w:val="26"/>
          <w:szCs w:val="26"/>
        </w:rPr>
        <w:t xml:space="preserve"> de las fuentes que servirán de base </w:t>
      </w:r>
      <w:r>
        <w:rPr>
          <w:rFonts w:ascii="Arial" w:hAnsi="Arial" w:cs="Arial"/>
          <w:sz w:val="26"/>
          <w:szCs w:val="26"/>
        </w:rPr>
        <w:t>para</w:t>
      </w:r>
      <w:r w:rsidR="002D5407">
        <w:rPr>
          <w:rFonts w:ascii="Arial" w:hAnsi="Arial" w:cs="Arial"/>
          <w:sz w:val="26"/>
          <w:szCs w:val="26"/>
        </w:rPr>
        <w:t xml:space="preserve"> la investigación. </w:t>
      </w:r>
      <w:r>
        <w:rPr>
          <w:rFonts w:ascii="Arial" w:hAnsi="Arial" w:cs="Arial"/>
          <w:sz w:val="26"/>
          <w:szCs w:val="26"/>
        </w:rPr>
        <w:t>Se clasifica de acuerdo con el soporte de donde se obtuvo la información; así, se dividiría</w:t>
      </w:r>
      <w:r w:rsidR="002D54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en bibliografía (directa o indirecta), hemerografía, archivos (privados o públicos)</w:t>
      </w:r>
      <w:r w:rsidR="002D5407">
        <w:rPr>
          <w:rFonts w:ascii="Arial" w:hAnsi="Arial" w:cs="Arial"/>
          <w:sz w:val="26"/>
          <w:szCs w:val="26"/>
        </w:rPr>
        <w:t xml:space="preserve">, páginas de internet, materiales audiovisuales, etc., y deberán presentarse de acuerdo con </w:t>
      </w:r>
      <w:r w:rsidR="00727818">
        <w:rPr>
          <w:rFonts w:ascii="Arial" w:hAnsi="Arial" w:cs="Arial"/>
          <w:sz w:val="26"/>
          <w:szCs w:val="26"/>
        </w:rPr>
        <w:t>un</w:t>
      </w:r>
      <w:r w:rsidR="00A625D8">
        <w:rPr>
          <w:rFonts w:ascii="Arial" w:hAnsi="Arial" w:cs="Arial"/>
          <w:sz w:val="26"/>
          <w:szCs w:val="26"/>
        </w:rPr>
        <w:t xml:space="preserve"> estilo bibliográfico</w:t>
      </w:r>
      <w:r w:rsidR="00A70E36">
        <w:rPr>
          <w:rFonts w:ascii="Arial" w:hAnsi="Arial" w:cs="Arial"/>
          <w:sz w:val="26"/>
          <w:szCs w:val="26"/>
        </w:rPr>
        <w:t xml:space="preserve"> </w:t>
      </w:r>
      <w:r w:rsidR="00727818">
        <w:rPr>
          <w:rFonts w:ascii="Arial" w:hAnsi="Arial" w:cs="Arial"/>
          <w:sz w:val="26"/>
          <w:szCs w:val="26"/>
        </w:rPr>
        <w:t xml:space="preserve">uniforme (tradicional, MLA, APA, </w:t>
      </w:r>
      <w:r w:rsidR="00C1588C">
        <w:rPr>
          <w:rFonts w:ascii="Arial" w:hAnsi="Arial" w:cs="Arial"/>
          <w:sz w:val="26"/>
          <w:szCs w:val="26"/>
        </w:rPr>
        <w:t>entre otros</w:t>
      </w:r>
      <w:r w:rsidR="00727818">
        <w:rPr>
          <w:rFonts w:ascii="Arial" w:hAnsi="Arial" w:cs="Arial"/>
          <w:sz w:val="26"/>
          <w:szCs w:val="26"/>
        </w:rPr>
        <w:t>).</w:t>
      </w:r>
    </w:p>
    <w:p w14:paraId="378C8E1B" w14:textId="77777777" w:rsidR="002D5407" w:rsidRPr="004A7C1F" w:rsidRDefault="002D5407" w:rsidP="00C1588C">
      <w:pPr>
        <w:jc w:val="both"/>
      </w:pPr>
    </w:p>
    <w:sectPr w:rsidR="002D5407" w:rsidRPr="004A7C1F" w:rsidSect="002D5407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30951762">
    <w:abstractNumId w:val="0"/>
  </w:num>
  <w:num w:numId="2" w16cid:durableId="161883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07"/>
    <w:rsid w:val="00052B5F"/>
    <w:rsid w:val="00071D1F"/>
    <w:rsid w:val="00171343"/>
    <w:rsid w:val="00197D27"/>
    <w:rsid w:val="00203C95"/>
    <w:rsid w:val="0022166C"/>
    <w:rsid w:val="002D1E58"/>
    <w:rsid w:val="002D5407"/>
    <w:rsid w:val="004A7C1F"/>
    <w:rsid w:val="00590600"/>
    <w:rsid w:val="00665F41"/>
    <w:rsid w:val="00727818"/>
    <w:rsid w:val="00894854"/>
    <w:rsid w:val="00936076"/>
    <w:rsid w:val="009D6D81"/>
    <w:rsid w:val="00A24EC8"/>
    <w:rsid w:val="00A625D8"/>
    <w:rsid w:val="00A70E36"/>
    <w:rsid w:val="00B02CD0"/>
    <w:rsid w:val="00B471E8"/>
    <w:rsid w:val="00C1588C"/>
    <w:rsid w:val="00CF3895"/>
    <w:rsid w:val="00D3531F"/>
    <w:rsid w:val="00DC1307"/>
    <w:rsid w:val="00E21256"/>
    <w:rsid w:val="00E23087"/>
    <w:rsid w:val="00FA5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98B65"/>
  <w15:docId w15:val="{E78341D4-F513-1041-AD66-D683368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8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Colegio de San Luis, A.C.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Cajero</dc:creator>
  <cp:keywords/>
  <cp:lastModifiedBy>Ortega Ponce Judith Viridiana</cp:lastModifiedBy>
  <cp:revision>7</cp:revision>
  <dcterms:created xsi:type="dcterms:W3CDTF">2019-10-24T18:24:00Z</dcterms:created>
  <dcterms:modified xsi:type="dcterms:W3CDTF">2023-10-12T19:51:00Z</dcterms:modified>
</cp:coreProperties>
</file>