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78" w:rsidRDefault="00723578" w:rsidP="00723578">
      <w:pPr>
        <w:spacing w:line="280" w:lineRule="exact"/>
        <w:jc w:val="center"/>
        <w:rPr>
          <w:rFonts w:ascii="Arial" w:hAnsi="Arial" w:cs="Arial"/>
          <w:b/>
          <w:caps/>
          <w:sz w:val="18"/>
          <w:szCs w:val="18"/>
        </w:rPr>
      </w:pPr>
      <w:r>
        <w:rPr>
          <w:b/>
          <w:caps/>
          <w:sz w:val="28"/>
          <w:szCs w:val="28"/>
        </w:rPr>
        <w:t>EL COLEGIO DE SAN LUIS, A.C.</w:t>
      </w:r>
    </w:p>
    <w:p w:rsidR="00723578" w:rsidRPr="00787945" w:rsidRDefault="00723578" w:rsidP="00723578">
      <w:pPr>
        <w:spacing w:line="250" w:lineRule="exact"/>
        <w:jc w:val="center"/>
        <w:rPr>
          <w:rFonts w:ascii="Arial" w:hAnsi="Arial" w:cs="Arial"/>
          <w:b/>
          <w:sz w:val="18"/>
          <w:szCs w:val="18"/>
        </w:rPr>
      </w:pPr>
      <w:r w:rsidRPr="00787945">
        <w:rPr>
          <w:rFonts w:ascii="Arial" w:hAnsi="Arial" w:cs="Arial"/>
          <w:sz w:val="18"/>
          <w:szCs w:val="18"/>
        </w:rPr>
        <w:t>DEPARTAMENTO DE RECURSOS MATERIALES Y SERVICIOS</w:t>
      </w:r>
    </w:p>
    <w:p w:rsidR="00723578" w:rsidRPr="00787945" w:rsidRDefault="00723578" w:rsidP="00723578">
      <w:pPr>
        <w:spacing w:line="250" w:lineRule="exact"/>
        <w:jc w:val="center"/>
        <w:rPr>
          <w:rFonts w:ascii="Arial" w:hAnsi="Arial" w:cs="Arial"/>
          <w:b/>
          <w:sz w:val="18"/>
          <w:szCs w:val="18"/>
        </w:rPr>
      </w:pPr>
      <w:r w:rsidRPr="00787945">
        <w:rPr>
          <w:rFonts w:ascii="Arial" w:hAnsi="Arial" w:cs="Arial"/>
          <w:b/>
          <w:sz w:val="18"/>
          <w:szCs w:val="18"/>
        </w:rPr>
        <w:t xml:space="preserve">LICITACION </w:t>
      </w:r>
      <w:r w:rsidR="00A000FD" w:rsidRPr="00787945">
        <w:rPr>
          <w:rFonts w:ascii="Arial" w:hAnsi="Arial" w:cs="Arial"/>
          <w:b/>
          <w:sz w:val="18"/>
          <w:szCs w:val="18"/>
        </w:rPr>
        <w:t>PÚBLICA</w:t>
      </w:r>
      <w:r w:rsidRPr="00787945">
        <w:rPr>
          <w:rFonts w:ascii="Arial" w:hAnsi="Arial" w:cs="Arial"/>
          <w:b/>
          <w:sz w:val="18"/>
          <w:szCs w:val="18"/>
        </w:rPr>
        <w:t xml:space="preserve"> NACIONAL</w:t>
      </w:r>
    </w:p>
    <w:p w:rsidR="00723578" w:rsidRPr="00787945" w:rsidRDefault="004D3513" w:rsidP="00723578">
      <w:pPr>
        <w:spacing w:line="25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RESUMEN DE CONVOCATORIA</w:t>
      </w:r>
    </w:p>
    <w:p w:rsidR="00723578" w:rsidRPr="00787945" w:rsidRDefault="00723578" w:rsidP="00723578">
      <w:pPr>
        <w:spacing w:line="250" w:lineRule="exact"/>
        <w:jc w:val="center"/>
        <w:rPr>
          <w:rFonts w:ascii="Arial" w:hAnsi="Arial" w:cs="Arial"/>
          <w:b/>
          <w:sz w:val="18"/>
          <w:szCs w:val="18"/>
        </w:rPr>
      </w:pPr>
    </w:p>
    <w:p w:rsidR="00723578" w:rsidRPr="00787945" w:rsidRDefault="00723578" w:rsidP="00723578">
      <w:pPr>
        <w:spacing w:line="250" w:lineRule="exact"/>
        <w:jc w:val="both"/>
        <w:rPr>
          <w:rFonts w:ascii="Arial" w:hAnsi="Arial" w:cs="Arial"/>
          <w:sz w:val="18"/>
          <w:szCs w:val="18"/>
        </w:rPr>
      </w:pPr>
      <w:r w:rsidRPr="00787945">
        <w:rPr>
          <w:rFonts w:ascii="Arial" w:hAnsi="Arial" w:cs="Arial"/>
          <w:sz w:val="18"/>
          <w:szCs w:val="18"/>
        </w:rPr>
        <w:t xml:space="preserve">De conformidad con la Ley de </w:t>
      </w:r>
      <w:r w:rsidR="00DF234A">
        <w:rPr>
          <w:rFonts w:ascii="Arial" w:hAnsi="Arial" w:cs="Arial"/>
          <w:sz w:val="18"/>
          <w:szCs w:val="18"/>
        </w:rPr>
        <w:t>Obras Públicas y Servicios Relacionados con las Mismas</w:t>
      </w:r>
      <w:r w:rsidRPr="00787945">
        <w:rPr>
          <w:rFonts w:ascii="Arial" w:hAnsi="Arial" w:cs="Arial"/>
          <w:sz w:val="18"/>
          <w:szCs w:val="18"/>
        </w:rPr>
        <w:t>, se convoca a los interesados a participar en la licitación pública</w:t>
      </w:r>
      <w:r w:rsidR="00DF234A">
        <w:rPr>
          <w:rFonts w:ascii="Arial" w:hAnsi="Arial" w:cs="Arial"/>
          <w:sz w:val="18"/>
          <w:szCs w:val="18"/>
        </w:rPr>
        <w:t xml:space="preserve"> nacional número LO-03891K999-N6</w:t>
      </w:r>
      <w:r w:rsidR="001575EF">
        <w:rPr>
          <w:rFonts w:ascii="Arial" w:hAnsi="Arial" w:cs="Arial"/>
          <w:sz w:val="18"/>
          <w:szCs w:val="18"/>
        </w:rPr>
        <w:t>-2013</w:t>
      </w:r>
      <w:r w:rsidRPr="00CC2FE8">
        <w:rPr>
          <w:rFonts w:ascii="Arial" w:hAnsi="Arial" w:cs="Arial"/>
          <w:sz w:val="18"/>
          <w:szCs w:val="18"/>
        </w:rPr>
        <w:t>,</w:t>
      </w:r>
      <w:r w:rsidRPr="00787945">
        <w:rPr>
          <w:rFonts w:ascii="Arial" w:hAnsi="Arial" w:cs="Arial"/>
          <w:sz w:val="18"/>
          <w:szCs w:val="18"/>
        </w:rPr>
        <w:t xml:space="preserve"> cuya convocatoria que contiene las bases de participación disponibles pa</w:t>
      </w:r>
      <w:r w:rsidR="00D73F08">
        <w:rPr>
          <w:rFonts w:ascii="Arial" w:hAnsi="Arial" w:cs="Arial"/>
          <w:sz w:val="18"/>
          <w:szCs w:val="18"/>
        </w:rPr>
        <w:t>ra consulta en Internet: http:/</w:t>
      </w:r>
      <w:r w:rsidR="002236F4">
        <w:rPr>
          <w:rFonts w:ascii="Arial" w:hAnsi="Arial" w:cs="Arial"/>
          <w:sz w:val="18"/>
          <w:szCs w:val="18"/>
        </w:rPr>
        <w:t>/</w:t>
      </w:r>
      <w:r w:rsidR="00D73F08" w:rsidRPr="00D73F08">
        <w:rPr>
          <w:rFonts w:ascii="Arial" w:hAnsi="Arial" w:cs="Arial"/>
          <w:sz w:val="18"/>
          <w:szCs w:val="18"/>
        </w:rPr>
        <w:t>compranet.funcionpublica.gob.mx</w:t>
      </w:r>
      <w:r w:rsidRPr="00787945">
        <w:rPr>
          <w:rFonts w:ascii="Arial" w:hAnsi="Arial" w:cs="Arial"/>
          <w:sz w:val="18"/>
          <w:szCs w:val="18"/>
        </w:rPr>
        <w:t>, o bien, en Parque de Macul número 155, fraccionamiento Colinas del Parque, código postal 78299, San Luis Potosí, San Luis Potosí, teléfon</w:t>
      </w:r>
      <w:r w:rsidR="001575EF">
        <w:rPr>
          <w:rFonts w:ascii="Arial" w:hAnsi="Arial" w:cs="Arial"/>
          <w:sz w:val="18"/>
          <w:szCs w:val="18"/>
        </w:rPr>
        <w:t xml:space="preserve">o </w:t>
      </w:r>
      <w:r w:rsidR="00D73F08">
        <w:rPr>
          <w:rFonts w:ascii="Arial" w:hAnsi="Arial" w:cs="Arial"/>
          <w:sz w:val="18"/>
          <w:szCs w:val="18"/>
        </w:rPr>
        <w:t>01 444 81101</w:t>
      </w:r>
      <w:r w:rsidR="001575EF">
        <w:rPr>
          <w:rFonts w:ascii="Arial" w:hAnsi="Arial" w:cs="Arial"/>
          <w:sz w:val="18"/>
          <w:szCs w:val="18"/>
        </w:rPr>
        <w:t>01, extensión 8450</w:t>
      </w:r>
      <w:r w:rsidRPr="00787945">
        <w:rPr>
          <w:rFonts w:ascii="Arial" w:hAnsi="Arial" w:cs="Arial"/>
          <w:sz w:val="18"/>
          <w:szCs w:val="18"/>
        </w:rPr>
        <w:t xml:space="preserve"> y fax </w:t>
      </w:r>
      <w:r w:rsidR="00D73F08">
        <w:rPr>
          <w:rFonts w:ascii="Arial" w:hAnsi="Arial" w:cs="Arial"/>
          <w:sz w:val="18"/>
          <w:szCs w:val="18"/>
        </w:rPr>
        <w:t>01 444 81101</w:t>
      </w:r>
      <w:r w:rsidRPr="00787945">
        <w:rPr>
          <w:rFonts w:ascii="Arial" w:hAnsi="Arial" w:cs="Arial"/>
          <w:sz w:val="18"/>
          <w:szCs w:val="18"/>
        </w:rPr>
        <w:t>01, extensión 4261, los días de lunes a vierne</w:t>
      </w:r>
      <w:r w:rsidR="001575EF">
        <w:rPr>
          <w:rFonts w:ascii="Arial" w:hAnsi="Arial" w:cs="Arial"/>
          <w:sz w:val="18"/>
          <w:szCs w:val="18"/>
        </w:rPr>
        <w:t>s, del año en curso de 9:00 a 14</w:t>
      </w:r>
      <w:r w:rsidRPr="00787945">
        <w:rPr>
          <w:rFonts w:ascii="Arial" w:hAnsi="Arial" w:cs="Arial"/>
          <w:sz w:val="18"/>
          <w:szCs w:val="18"/>
        </w:rPr>
        <w:t>:00 horas.</w:t>
      </w:r>
    </w:p>
    <w:p w:rsidR="00723578" w:rsidRPr="00787945" w:rsidRDefault="00723578" w:rsidP="00723578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723578" w:rsidRPr="00787945" w:rsidRDefault="00723578" w:rsidP="00723578">
      <w:pPr>
        <w:spacing w:line="250" w:lineRule="exact"/>
        <w:rPr>
          <w:rFonts w:ascii="Arial" w:hAnsi="Arial" w:cs="Arial"/>
          <w:sz w:val="18"/>
          <w:szCs w:val="18"/>
        </w:rPr>
      </w:pPr>
      <w:r w:rsidRPr="00787945">
        <w:rPr>
          <w:rFonts w:ascii="Arial" w:hAnsi="Arial" w:cs="Arial"/>
          <w:sz w:val="18"/>
          <w:szCs w:val="18"/>
        </w:rPr>
        <w:t>Licitación pública</w:t>
      </w:r>
      <w:r w:rsidR="00DF234A">
        <w:rPr>
          <w:rFonts w:ascii="Arial" w:hAnsi="Arial" w:cs="Arial"/>
          <w:sz w:val="18"/>
          <w:szCs w:val="18"/>
        </w:rPr>
        <w:t xml:space="preserve"> nacional número </w:t>
      </w:r>
      <w:r w:rsidR="003D559A" w:rsidRPr="003D559A">
        <w:rPr>
          <w:rFonts w:ascii="Arial" w:hAnsi="Arial" w:cs="Arial"/>
          <w:sz w:val="18"/>
          <w:szCs w:val="18"/>
        </w:rPr>
        <w:t>LO-03891K999-N6-2013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5040"/>
      </w:tblGrid>
      <w:tr w:rsidR="00723578" w:rsidRPr="00787945" w:rsidTr="007F17E2">
        <w:trPr>
          <w:cantSplit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C0C0C0"/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7945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578" w:rsidRPr="00787945" w:rsidRDefault="00DF234A" w:rsidP="00E00722">
            <w:pPr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Ampliación de la Biblioteca Rafael Montejano y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Aguiñaga</w:t>
            </w:r>
            <w:proofErr w:type="spellEnd"/>
          </w:p>
        </w:tc>
      </w:tr>
      <w:tr w:rsidR="00723578" w:rsidRPr="00787945" w:rsidTr="007F17E2">
        <w:trPr>
          <w:cantSplit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C0C0C0"/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7945">
              <w:rPr>
                <w:rFonts w:ascii="Arial" w:hAnsi="Arial" w:cs="Arial"/>
                <w:b/>
                <w:sz w:val="18"/>
                <w:szCs w:val="18"/>
              </w:rPr>
              <w:t>Volumen de licitación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87945">
              <w:rPr>
                <w:rFonts w:ascii="Arial" w:hAnsi="Arial" w:cs="Arial"/>
                <w:sz w:val="18"/>
                <w:szCs w:val="18"/>
              </w:rPr>
              <w:t>Se detalla en la convocatoria.</w:t>
            </w:r>
          </w:p>
        </w:tc>
      </w:tr>
      <w:tr w:rsidR="00723578" w:rsidRPr="00787945" w:rsidTr="007F17E2">
        <w:trPr>
          <w:cantSplit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C0C0C0"/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7945">
              <w:rPr>
                <w:rFonts w:ascii="Arial" w:hAnsi="Arial" w:cs="Arial"/>
                <w:b/>
                <w:sz w:val="18"/>
                <w:szCs w:val="18"/>
              </w:rPr>
              <w:t>Fecha de publicación en CompraNet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578" w:rsidRPr="00787945" w:rsidRDefault="00DF234A" w:rsidP="007F17E2">
            <w:pPr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04/09</w:t>
            </w:r>
            <w:r w:rsidR="001575EF">
              <w:rPr>
                <w:rFonts w:ascii="Arial" w:hAnsi="Arial" w:cs="Arial"/>
                <w:sz w:val="18"/>
                <w:szCs w:val="18"/>
              </w:rPr>
              <w:t>/2013</w:t>
            </w:r>
            <w:r w:rsidR="00723578" w:rsidRPr="0078794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23578" w:rsidRPr="00787945" w:rsidTr="007F17E2">
        <w:trPr>
          <w:cantSplit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C0C0C0"/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7945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578" w:rsidRPr="00787945" w:rsidRDefault="00DF234A" w:rsidP="007F17E2">
            <w:pPr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11/09</w:t>
            </w:r>
            <w:r w:rsidR="00B02520">
              <w:rPr>
                <w:rFonts w:ascii="Arial" w:hAnsi="Arial" w:cs="Arial"/>
                <w:sz w:val="18"/>
                <w:szCs w:val="18"/>
              </w:rPr>
              <w:t>/2013</w:t>
            </w:r>
            <w:r w:rsidR="00723578">
              <w:rPr>
                <w:rFonts w:ascii="Arial" w:hAnsi="Arial" w:cs="Arial"/>
                <w:sz w:val="18"/>
                <w:szCs w:val="18"/>
              </w:rPr>
              <w:t>,</w:t>
            </w:r>
            <w:r w:rsidR="004D35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723578" w:rsidRPr="00787945">
              <w:rPr>
                <w:rFonts w:ascii="Arial" w:hAnsi="Arial" w:cs="Arial"/>
                <w:sz w:val="18"/>
                <w:szCs w:val="18"/>
              </w:rPr>
              <w:t>:00 horas.</w:t>
            </w:r>
          </w:p>
        </w:tc>
      </w:tr>
      <w:tr w:rsidR="00723578" w:rsidRPr="00787945" w:rsidTr="007F17E2">
        <w:trPr>
          <w:cantSplit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C0C0C0"/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7945">
              <w:rPr>
                <w:rFonts w:ascii="Arial" w:hAnsi="Arial" w:cs="Arial"/>
                <w:b/>
                <w:sz w:val="18"/>
                <w:szCs w:val="18"/>
              </w:rPr>
              <w:t>Visita al lugar de los trabajos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578" w:rsidRPr="00787945" w:rsidRDefault="00DF234A" w:rsidP="007F17E2">
            <w:pPr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09/09</w:t>
            </w:r>
            <w:r w:rsidR="00B02520">
              <w:rPr>
                <w:rFonts w:ascii="Arial" w:hAnsi="Arial" w:cs="Arial"/>
                <w:sz w:val="18"/>
                <w:szCs w:val="18"/>
              </w:rPr>
              <w:t>/2013</w:t>
            </w:r>
            <w:r w:rsidR="00723578">
              <w:rPr>
                <w:rFonts w:ascii="Arial" w:hAnsi="Arial" w:cs="Arial"/>
                <w:sz w:val="18"/>
                <w:szCs w:val="18"/>
              </w:rPr>
              <w:t>,</w:t>
            </w:r>
            <w:r w:rsidR="00723578" w:rsidRPr="0078794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723578" w:rsidRPr="00787945">
              <w:rPr>
                <w:rFonts w:ascii="Arial" w:hAnsi="Arial" w:cs="Arial"/>
                <w:sz w:val="18"/>
                <w:szCs w:val="18"/>
              </w:rPr>
              <w:t>:00 horas.</w:t>
            </w:r>
          </w:p>
        </w:tc>
      </w:tr>
      <w:tr w:rsidR="00723578" w:rsidRPr="00787945" w:rsidTr="007F17E2">
        <w:trPr>
          <w:cantSplit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C0C0C0"/>
          </w:tcPr>
          <w:p w:rsidR="00723578" w:rsidRPr="00787945" w:rsidRDefault="00723578" w:rsidP="007F17E2">
            <w:pPr>
              <w:spacing w:line="25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87945">
              <w:rPr>
                <w:rFonts w:ascii="Arial" w:hAnsi="Arial" w:cs="Arial"/>
                <w:b/>
                <w:sz w:val="18"/>
                <w:szCs w:val="18"/>
              </w:rPr>
              <w:t xml:space="preserve">Presentación y apertura de proposiciones 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578" w:rsidRPr="00787945" w:rsidRDefault="00D73F08" w:rsidP="007F17E2">
            <w:pPr>
              <w:spacing w:line="25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DF234A">
              <w:rPr>
                <w:rFonts w:ascii="Arial" w:hAnsi="Arial" w:cs="Arial"/>
                <w:sz w:val="18"/>
                <w:szCs w:val="18"/>
              </w:rPr>
              <w:t>/09</w:t>
            </w:r>
            <w:r w:rsidR="00B02520">
              <w:rPr>
                <w:rFonts w:ascii="Arial" w:hAnsi="Arial" w:cs="Arial"/>
                <w:sz w:val="18"/>
                <w:szCs w:val="18"/>
              </w:rPr>
              <w:t>/2013</w:t>
            </w:r>
            <w:r w:rsidR="00723578">
              <w:rPr>
                <w:rFonts w:ascii="Arial" w:hAnsi="Arial" w:cs="Arial"/>
                <w:sz w:val="18"/>
                <w:szCs w:val="18"/>
              </w:rPr>
              <w:t>,</w:t>
            </w:r>
            <w:r w:rsidR="00DF234A">
              <w:rPr>
                <w:rFonts w:ascii="Arial" w:hAnsi="Arial" w:cs="Arial"/>
                <w:sz w:val="18"/>
                <w:szCs w:val="18"/>
              </w:rPr>
              <w:t xml:space="preserve"> 12</w:t>
            </w:r>
            <w:r w:rsidR="00723578" w:rsidRPr="00787945">
              <w:rPr>
                <w:rFonts w:ascii="Arial" w:hAnsi="Arial" w:cs="Arial"/>
                <w:sz w:val="18"/>
                <w:szCs w:val="18"/>
              </w:rPr>
              <w:t>:00 horas.</w:t>
            </w:r>
          </w:p>
        </w:tc>
      </w:tr>
    </w:tbl>
    <w:p w:rsidR="00723578" w:rsidRPr="00787945" w:rsidRDefault="00723578" w:rsidP="00723578">
      <w:pPr>
        <w:spacing w:line="250" w:lineRule="exact"/>
        <w:jc w:val="both"/>
        <w:rPr>
          <w:rFonts w:ascii="Arial" w:hAnsi="Arial" w:cs="Arial"/>
          <w:sz w:val="18"/>
          <w:szCs w:val="18"/>
        </w:rPr>
      </w:pPr>
    </w:p>
    <w:p w:rsidR="00723578" w:rsidRPr="00787945" w:rsidRDefault="001575EF" w:rsidP="00723578">
      <w:pPr>
        <w:tabs>
          <w:tab w:val="left" w:pos="426"/>
        </w:tabs>
        <w:spacing w:line="25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SAN LUIS POTOSI, S.L.P., A </w:t>
      </w:r>
      <w:r w:rsidR="00DF234A">
        <w:rPr>
          <w:rFonts w:ascii="Arial" w:hAnsi="Arial" w:cs="Arial"/>
          <w:sz w:val="18"/>
          <w:szCs w:val="18"/>
        </w:rPr>
        <w:t>04 DE SEPTIEMBRE</w:t>
      </w:r>
      <w:r>
        <w:rPr>
          <w:rFonts w:ascii="Arial" w:hAnsi="Arial" w:cs="Arial"/>
          <w:sz w:val="18"/>
          <w:szCs w:val="18"/>
        </w:rPr>
        <w:t xml:space="preserve"> DE 2013</w:t>
      </w:r>
      <w:r w:rsidR="00723578" w:rsidRPr="00787945">
        <w:rPr>
          <w:rFonts w:ascii="Arial" w:hAnsi="Arial" w:cs="Arial"/>
          <w:sz w:val="18"/>
          <w:szCs w:val="18"/>
        </w:rPr>
        <w:t>.</w:t>
      </w:r>
    </w:p>
    <w:p w:rsidR="00723578" w:rsidRPr="00787945" w:rsidRDefault="00723578" w:rsidP="00723578">
      <w:pPr>
        <w:spacing w:line="250" w:lineRule="exact"/>
        <w:jc w:val="center"/>
        <w:rPr>
          <w:rFonts w:ascii="Arial" w:hAnsi="Arial" w:cs="Arial"/>
          <w:sz w:val="18"/>
          <w:szCs w:val="18"/>
        </w:rPr>
      </w:pPr>
      <w:r w:rsidRPr="00787945">
        <w:rPr>
          <w:rFonts w:ascii="Arial" w:hAnsi="Arial" w:cs="Arial"/>
          <w:sz w:val="18"/>
          <w:szCs w:val="18"/>
        </w:rPr>
        <w:t>RECURSOS MATERIALES</w:t>
      </w:r>
      <w:r w:rsidR="00DF234A">
        <w:rPr>
          <w:rFonts w:ascii="Arial" w:hAnsi="Arial" w:cs="Arial"/>
          <w:sz w:val="18"/>
          <w:szCs w:val="18"/>
        </w:rPr>
        <w:t xml:space="preserve"> Y SERVICIOS</w:t>
      </w:r>
    </w:p>
    <w:p w:rsidR="00723578" w:rsidRPr="00787945" w:rsidRDefault="00723578" w:rsidP="00723578">
      <w:pPr>
        <w:spacing w:line="250" w:lineRule="exact"/>
        <w:jc w:val="center"/>
        <w:rPr>
          <w:rFonts w:ascii="Arial" w:hAnsi="Arial" w:cs="Arial"/>
          <w:sz w:val="18"/>
          <w:szCs w:val="18"/>
        </w:rPr>
      </w:pPr>
      <w:r w:rsidRPr="00787945">
        <w:rPr>
          <w:rFonts w:ascii="Arial" w:hAnsi="Arial" w:cs="Arial"/>
          <w:sz w:val="18"/>
          <w:szCs w:val="18"/>
        </w:rPr>
        <w:t>JEFE DEL DEPARTAMENTO DE RECURSOS MATERIALES</w:t>
      </w:r>
      <w:r w:rsidR="00DF234A">
        <w:rPr>
          <w:rFonts w:ascii="Arial" w:hAnsi="Arial" w:cs="Arial"/>
          <w:sz w:val="18"/>
          <w:szCs w:val="18"/>
        </w:rPr>
        <w:t xml:space="preserve"> Y SERVICIOS</w:t>
      </w:r>
    </w:p>
    <w:p w:rsidR="00723578" w:rsidRPr="00787945" w:rsidRDefault="00D73F08" w:rsidP="00723578">
      <w:pPr>
        <w:spacing w:line="250" w:lineRule="exact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L.A.</w:t>
      </w:r>
      <w:r w:rsidR="00723578" w:rsidRPr="00787945">
        <w:rPr>
          <w:rFonts w:ascii="Arial" w:hAnsi="Arial" w:cs="Arial"/>
          <w:b/>
          <w:sz w:val="18"/>
          <w:szCs w:val="18"/>
        </w:rPr>
        <w:t xml:space="preserve"> LUZ IRENE GONZALEZ MARTINEZ</w:t>
      </w:r>
    </w:p>
    <w:p w:rsidR="00723578" w:rsidRPr="00787945" w:rsidRDefault="00723578" w:rsidP="00723578">
      <w:pPr>
        <w:spacing w:line="250" w:lineRule="exact"/>
        <w:jc w:val="center"/>
        <w:rPr>
          <w:rFonts w:ascii="Arial" w:hAnsi="Arial" w:cs="Arial"/>
          <w:sz w:val="18"/>
          <w:szCs w:val="18"/>
        </w:rPr>
      </w:pPr>
      <w:r w:rsidRPr="00787945">
        <w:rPr>
          <w:rFonts w:ascii="Arial" w:hAnsi="Arial" w:cs="Arial"/>
          <w:sz w:val="18"/>
          <w:szCs w:val="18"/>
        </w:rPr>
        <w:t>RUBRICA.</w:t>
      </w:r>
    </w:p>
    <w:p w:rsidR="00317A7E" w:rsidRDefault="003D559A">
      <w:bookmarkStart w:id="0" w:name="_GoBack"/>
      <w:bookmarkEnd w:id="0"/>
    </w:p>
    <w:sectPr w:rsidR="00317A7E" w:rsidSect="00723E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23578"/>
    <w:rsid w:val="001054E3"/>
    <w:rsid w:val="001575EF"/>
    <w:rsid w:val="001F0B69"/>
    <w:rsid w:val="002236F4"/>
    <w:rsid w:val="003D559A"/>
    <w:rsid w:val="004742BD"/>
    <w:rsid w:val="004D3513"/>
    <w:rsid w:val="00723578"/>
    <w:rsid w:val="00723E2F"/>
    <w:rsid w:val="00871718"/>
    <w:rsid w:val="008E72E3"/>
    <w:rsid w:val="00945A14"/>
    <w:rsid w:val="00A000FD"/>
    <w:rsid w:val="00A82776"/>
    <w:rsid w:val="00B02520"/>
    <w:rsid w:val="00CA2B19"/>
    <w:rsid w:val="00CD7D48"/>
    <w:rsid w:val="00D73F08"/>
    <w:rsid w:val="00DA2C52"/>
    <w:rsid w:val="00DF234A"/>
    <w:rsid w:val="00E00722"/>
    <w:rsid w:val="00E6667A"/>
    <w:rsid w:val="00F00D96"/>
    <w:rsid w:val="00F9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aps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78"/>
    <w:pPr>
      <w:spacing w:after="0" w:line="240" w:lineRule="auto"/>
    </w:pPr>
    <w:rPr>
      <w:rFonts w:ascii="Times New Roman" w:eastAsia="Times New Roman" w:hAnsi="Times New Roman" w:cs="Times New Roman"/>
      <w:caps w:val="0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Colegio de San Luis, A.C.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Calderón Guerrero</dc:creator>
  <cp:keywords/>
  <dc:description/>
  <cp:lastModifiedBy>Gonzalez Luz Irene</cp:lastModifiedBy>
  <cp:revision>13</cp:revision>
  <cp:lastPrinted>2013-09-04T23:02:00Z</cp:lastPrinted>
  <dcterms:created xsi:type="dcterms:W3CDTF">2011-03-10T17:29:00Z</dcterms:created>
  <dcterms:modified xsi:type="dcterms:W3CDTF">2013-09-04T23:21:00Z</dcterms:modified>
</cp:coreProperties>
</file>