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B15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5669B673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3089411B" w14:textId="77777777"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C97552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14:paraId="1C936ECB" w14:textId="77777777" w:rsidR="00E002F6" w:rsidRPr="009265F2" w:rsidRDefault="00C9755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5F0E2E3F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3E11122F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2FF3731C" w14:textId="75909FBA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CD038F">
        <w:rPr>
          <w:rFonts w:ascii="Tahoma" w:hAnsi="Tahoma" w:cs="Tahoma"/>
          <w:sz w:val="20"/>
          <w:szCs w:val="20"/>
          <w:lang w:val="es-MX"/>
        </w:rPr>
        <w:t>2</w:t>
      </w:r>
      <w:r w:rsidR="00E43107">
        <w:rPr>
          <w:rFonts w:ascii="Tahoma" w:hAnsi="Tahoma" w:cs="Tahoma"/>
          <w:sz w:val="20"/>
          <w:szCs w:val="20"/>
          <w:lang w:val="es-MX"/>
        </w:rPr>
        <w:t>3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D038F">
        <w:rPr>
          <w:rFonts w:ascii="Tahoma" w:hAnsi="Tahoma" w:cs="Tahoma"/>
          <w:sz w:val="20"/>
          <w:szCs w:val="20"/>
          <w:lang w:val="es-MX"/>
        </w:rPr>
        <w:t>Ciencias Sociales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2993D170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6D68E7B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CD038F">
        <w:rPr>
          <w:rFonts w:ascii="Tahoma" w:hAnsi="Tahoma" w:cs="Tahoma"/>
          <w:sz w:val="20"/>
          <w:szCs w:val="20"/>
          <w:lang w:val="es-MX"/>
        </w:rPr>
        <w:t>Ciencias Sociales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1024C187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6D211E66" w14:textId="77777777"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de dedicación exclusiva durante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2A981E66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28D305E6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42961009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11F20E0D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0E11C7F7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5B310DE5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03EEE8C1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7F63F06D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380B8E45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2E5DAC88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5AB0B179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14:paraId="47956784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49B116C2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29C2E838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5537AB8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5E97BE88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14:paraId="6B0E7AF1" w14:textId="77777777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755180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75C4A37E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13C10CB1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01095C6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74EC4F7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33E71145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428E603A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14:paraId="6911F8C3" w14:textId="77777777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8F62A4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08C8076C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7CD1658A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08315EE4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718149EC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54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75792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F19E7"/>
    <w:rsid w:val="00382FDC"/>
    <w:rsid w:val="003A0E4E"/>
    <w:rsid w:val="003A5FE2"/>
    <w:rsid w:val="003E6CEA"/>
    <w:rsid w:val="004137D0"/>
    <w:rsid w:val="00447F2A"/>
    <w:rsid w:val="004627F3"/>
    <w:rsid w:val="004A2FD8"/>
    <w:rsid w:val="005274BC"/>
    <w:rsid w:val="00555BBA"/>
    <w:rsid w:val="00591C10"/>
    <w:rsid w:val="005B1E53"/>
    <w:rsid w:val="005C716F"/>
    <w:rsid w:val="00607D34"/>
    <w:rsid w:val="00642B67"/>
    <w:rsid w:val="006B7DDE"/>
    <w:rsid w:val="006E1B9A"/>
    <w:rsid w:val="007A0344"/>
    <w:rsid w:val="007B1976"/>
    <w:rsid w:val="00855D59"/>
    <w:rsid w:val="008E0D07"/>
    <w:rsid w:val="009265F2"/>
    <w:rsid w:val="00947843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97552"/>
    <w:rsid w:val="00CD038F"/>
    <w:rsid w:val="00D42FA3"/>
    <w:rsid w:val="00D76CB5"/>
    <w:rsid w:val="00DC2885"/>
    <w:rsid w:val="00E002F6"/>
    <w:rsid w:val="00E43107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601F9"/>
  <w15:docId w15:val="{A870E59D-9B0D-4DE5-8115-33BC8DBA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Lira Monreal Narda Olivia</cp:lastModifiedBy>
  <cp:revision>5</cp:revision>
  <cp:lastPrinted>2009-01-27T14:40:00Z</cp:lastPrinted>
  <dcterms:created xsi:type="dcterms:W3CDTF">2017-09-14T14:09:00Z</dcterms:created>
  <dcterms:modified xsi:type="dcterms:W3CDTF">2022-11-17T18:47:00Z</dcterms:modified>
</cp:coreProperties>
</file>